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D" w:rsidRDefault="00B73832" w:rsidP="00B73832">
      <w:pPr>
        <w:jc w:val="center"/>
        <w:rPr>
          <w:sz w:val="36"/>
        </w:rPr>
      </w:pPr>
      <w:r w:rsidRPr="00B73832">
        <w:rPr>
          <w:sz w:val="36"/>
        </w:rPr>
        <w:t>Factorials!</w:t>
      </w:r>
    </w:p>
    <w:p w:rsidR="00B73832" w:rsidRPr="00B73832" w:rsidRDefault="00B73832">
      <w:pPr>
        <w:rPr>
          <w:sz w:val="24"/>
        </w:rPr>
      </w:pPr>
      <w:r w:rsidRPr="00B73832">
        <w:rPr>
          <w:sz w:val="24"/>
        </w:rPr>
        <w:t xml:space="preserve">n! = </w:t>
      </w:r>
    </w:p>
    <w:p w:rsidR="00B73832" w:rsidRPr="00B73832" w:rsidRDefault="00B73832">
      <w:pPr>
        <w:rPr>
          <w:sz w:val="24"/>
        </w:rPr>
      </w:pPr>
    </w:p>
    <w:p w:rsidR="00B73832" w:rsidRPr="00753539" w:rsidRDefault="00B73832">
      <w:pPr>
        <w:rPr>
          <w:b/>
          <w:sz w:val="28"/>
          <w:u w:val="single"/>
        </w:rPr>
      </w:pPr>
      <w:r w:rsidRPr="00753539">
        <w:rPr>
          <w:b/>
          <w:sz w:val="28"/>
          <w:u w:val="single"/>
        </w:rPr>
        <w:t>Examples:</w:t>
      </w:r>
    </w:p>
    <w:p w:rsidR="00B73832" w:rsidRDefault="00B73832">
      <w:pPr>
        <w:rPr>
          <w:sz w:val="24"/>
        </w:rPr>
      </w:pPr>
      <w:r>
        <w:rPr>
          <w:sz w:val="24"/>
        </w:rPr>
        <w:t xml:space="preserve">4!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6! = </w:t>
      </w:r>
    </w:p>
    <w:p w:rsidR="00753539" w:rsidRDefault="00753539">
      <w:pPr>
        <w:rPr>
          <w:sz w:val="24"/>
        </w:rPr>
      </w:pPr>
    </w:p>
    <w:p w:rsidR="00B73832" w:rsidRDefault="00B73832">
      <w:pPr>
        <w:rPr>
          <w:sz w:val="24"/>
        </w:rPr>
      </w:pPr>
      <w:r>
        <w:rPr>
          <w:sz w:val="24"/>
        </w:rPr>
        <w:t>n!=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(n – 2)! = </w:t>
      </w:r>
    </w:p>
    <w:p w:rsidR="00753539" w:rsidRDefault="00753539">
      <w:pPr>
        <w:rPr>
          <w:sz w:val="24"/>
        </w:rPr>
      </w:pPr>
    </w:p>
    <w:p w:rsidR="00B73832" w:rsidRDefault="00B73832">
      <w:pPr>
        <w:rPr>
          <w:sz w:val="24"/>
        </w:rPr>
      </w:pPr>
      <w:r>
        <w:rPr>
          <w:sz w:val="24"/>
        </w:rPr>
        <w:t xml:space="preserve">(n + 1)!=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3832">
        <w:rPr>
          <w:sz w:val="24"/>
        </w:rPr>
        <w:t xml:space="preserve">0!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3832">
        <w:rPr>
          <w:sz w:val="24"/>
        </w:rPr>
        <w:t>Why?</w:t>
      </w:r>
    </w:p>
    <w:p w:rsidR="00B73832" w:rsidRDefault="00B73832">
      <w:pPr>
        <w:rPr>
          <w:sz w:val="24"/>
        </w:rPr>
      </w:pPr>
    </w:p>
    <w:p w:rsidR="00B72A2C" w:rsidRDefault="00B72A2C">
      <w:pPr>
        <w:rPr>
          <w:sz w:val="24"/>
        </w:rPr>
      </w:pPr>
      <w:bookmarkStart w:id="0" w:name="_GoBack"/>
      <w:bookmarkEnd w:id="0"/>
    </w:p>
    <w:p w:rsidR="00B73832" w:rsidRPr="00753539" w:rsidRDefault="00B73832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5!</m:t>
            </m:r>
          </m:num>
          <m:den>
            <m:r>
              <w:rPr>
                <w:rFonts w:ascii="Cambria Math" w:hAnsi="Cambria Math"/>
                <w:sz w:val="28"/>
              </w:rPr>
              <m:t>7!</m:t>
            </m:r>
          </m:den>
        </m:f>
        <m:r>
          <w:rPr>
            <w:rFonts w:ascii="Cambria Math" w:hAnsi="Cambria Math"/>
            <w:sz w:val="28"/>
          </w:rPr>
          <m:t>=</m:t>
        </m:r>
      </m:oMath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</m:t>
            </m:r>
            <m:r>
              <w:rPr>
                <w:rFonts w:ascii="Cambria Math" w:hAnsi="Cambria Math"/>
                <w:sz w:val="28"/>
              </w:rPr>
              <m:t>!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  <m:r>
              <w:rPr>
                <w:rFonts w:ascii="Cambria Math" w:hAnsi="Cambria Math"/>
                <w:sz w:val="28"/>
              </w:rPr>
              <m:t>!</m:t>
            </m:r>
          </m:den>
        </m:f>
        <m:r>
          <w:rPr>
            <w:rFonts w:ascii="Cambria Math" w:hAnsi="Cambria Math"/>
            <w:sz w:val="28"/>
          </w:rPr>
          <m:t>=</m:t>
        </m:r>
      </m:oMath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  <m:r>
              <w:rPr>
                <w:rFonts w:ascii="Cambria Math" w:hAnsi="Cambria Math"/>
                <w:sz w:val="28"/>
              </w:rPr>
              <m:t>9</m:t>
            </m:r>
            <m:r>
              <w:rPr>
                <w:rFonts w:ascii="Cambria Math" w:hAnsi="Cambria Math"/>
                <w:sz w:val="28"/>
              </w:rPr>
              <m:t>!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  <m:r>
              <w:rPr>
                <w:rFonts w:ascii="Cambria Math" w:hAnsi="Cambria Math"/>
                <w:sz w:val="28"/>
              </w:rPr>
              <m:t>7!</m:t>
            </m:r>
          </m:den>
        </m:f>
        <m:r>
          <w:rPr>
            <w:rFonts w:ascii="Cambria Math" w:hAnsi="Cambria Math"/>
            <w:sz w:val="28"/>
          </w:rPr>
          <m:t>=</m:t>
        </m:r>
      </m:oMath>
    </w:p>
    <w:p w:rsidR="00B73832" w:rsidRPr="00753539" w:rsidRDefault="00B73832">
      <w:pPr>
        <w:rPr>
          <w:rFonts w:eastAsiaTheme="minorEastAsia"/>
          <w:sz w:val="28"/>
        </w:rPr>
      </w:pPr>
    </w:p>
    <w:p w:rsidR="00B73832" w:rsidRPr="00753539" w:rsidRDefault="00B73832">
      <w:p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(n-2)</m:t>
            </m:r>
            <m:r>
              <w:rPr>
                <w:rFonts w:ascii="Cambria Math" w:hAnsi="Cambria Math"/>
                <w:sz w:val="28"/>
              </w:rPr>
              <m:t>!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  <m:r>
              <w:rPr>
                <w:rFonts w:ascii="Cambria Math" w:hAnsi="Cambria Math"/>
                <w:sz w:val="28"/>
              </w:rPr>
              <m:t>!</m:t>
            </m:r>
          </m:den>
        </m:f>
        <m:r>
          <w:rPr>
            <w:rFonts w:ascii="Cambria Math" w:hAnsi="Cambria Math"/>
            <w:sz w:val="28"/>
          </w:rPr>
          <m:t>=</m:t>
        </m:r>
      </m:oMath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w:r w:rsidRPr="0075353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(2n-1)</m:t>
            </m:r>
            <m:r>
              <w:rPr>
                <w:rFonts w:ascii="Cambria Math" w:hAnsi="Cambria Math"/>
                <w:sz w:val="28"/>
              </w:rPr>
              <m:t>!</m:t>
            </m:r>
          </m:num>
          <m:den>
            <m:r>
              <w:rPr>
                <w:rFonts w:ascii="Cambria Math" w:hAnsi="Cambria Math"/>
                <w:sz w:val="28"/>
              </w:rPr>
              <m:t>(2n+1)</m:t>
            </m:r>
            <m:r>
              <w:rPr>
                <w:rFonts w:ascii="Cambria Math" w:hAnsi="Cambria Math"/>
                <w:sz w:val="28"/>
              </w:rPr>
              <m:t>!</m:t>
            </m:r>
          </m:den>
        </m:f>
        <m:r>
          <w:rPr>
            <w:rFonts w:ascii="Cambria Math" w:hAnsi="Cambria Math"/>
            <w:sz w:val="28"/>
          </w:rPr>
          <m:t>=</m:t>
        </m:r>
      </m:oMath>
    </w:p>
    <w:p w:rsidR="00753539" w:rsidRDefault="00753539">
      <w:pPr>
        <w:rPr>
          <w:rFonts w:eastAsiaTheme="minorEastAsia"/>
          <w:sz w:val="24"/>
        </w:rPr>
      </w:pPr>
    </w:p>
    <w:p w:rsidR="00753539" w:rsidRPr="00753539" w:rsidRDefault="00753539">
      <w:pPr>
        <w:rPr>
          <w:rFonts w:eastAsiaTheme="minorEastAsia"/>
          <w:b/>
          <w:sz w:val="24"/>
          <w:u w:val="single"/>
        </w:rPr>
      </w:pPr>
    </w:p>
    <w:p w:rsidR="00753539" w:rsidRDefault="00753539">
      <w:pPr>
        <w:rPr>
          <w:rFonts w:eastAsiaTheme="minorEastAsia"/>
          <w:b/>
          <w:sz w:val="28"/>
          <w:u w:val="single"/>
        </w:rPr>
      </w:pPr>
      <w:r w:rsidRPr="00753539">
        <w:rPr>
          <w:rFonts w:eastAsiaTheme="minorEastAsia"/>
          <w:b/>
          <w:sz w:val="28"/>
          <w:u w:val="single"/>
        </w:rPr>
        <w:t>Practice</w:t>
      </w:r>
    </w:p>
    <w:p w:rsidR="00753539" w:rsidRDefault="00753539">
      <w:pPr>
        <w:rPr>
          <w:rFonts w:eastAsiaTheme="minorEastAsia"/>
          <w:b/>
          <w:sz w:val="28"/>
          <w:u w:val="single"/>
        </w:rPr>
      </w:pPr>
      <w:r w:rsidRPr="00B73832">
        <w:rPr>
          <w:noProof/>
          <w:sz w:val="24"/>
        </w:rPr>
        <w:drawing>
          <wp:inline distT="0" distB="0" distL="0" distR="0" wp14:anchorId="1DBA552A" wp14:editId="1061F803">
            <wp:extent cx="5943600" cy="231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39" w:rsidRDefault="00753539">
      <w:pPr>
        <w:rPr>
          <w:rFonts w:eastAsiaTheme="minorEastAsia"/>
          <w:b/>
          <w:sz w:val="28"/>
          <w:u w:val="single"/>
        </w:rPr>
      </w:pPr>
      <w:r w:rsidRPr="00753539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130381</wp:posOffset>
            </wp:positionV>
            <wp:extent cx="5943600" cy="827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39" w:rsidRDefault="00753539">
      <w:pPr>
        <w:rPr>
          <w:rFonts w:eastAsiaTheme="minorEastAsia"/>
          <w:b/>
          <w:sz w:val="28"/>
          <w:u w:val="single"/>
        </w:rPr>
      </w:pPr>
    </w:p>
    <w:p w:rsidR="00753539" w:rsidRDefault="00753539">
      <w:pPr>
        <w:rPr>
          <w:rFonts w:eastAsiaTheme="minorEastAsia"/>
          <w:b/>
          <w:sz w:val="28"/>
          <w:u w:val="single"/>
        </w:rPr>
      </w:pPr>
    </w:p>
    <w:p w:rsidR="00753539" w:rsidRDefault="00753539">
      <w:pPr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sz w:val="28"/>
          <w:u w:val="single"/>
        </w:rPr>
        <w:t>Section 8.1 Sequences</w:t>
      </w:r>
    </w:p>
    <w:p w:rsidR="00900A5F" w:rsidRDefault="0075353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A</w:t>
      </w:r>
      <w:r w:rsidRPr="00900A5F">
        <w:rPr>
          <w:rFonts w:eastAsiaTheme="minorEastAsia"/>
          <w:b/>
          <w:sz w:val="24"/>
          <w:u w:val="single"/>
        </w:rPr>
        <w:t xml:space="preserve"> sequence</w:t>
      </w:r>
      <w:r>
        <w:rPr>
          <w:rFonts w:eastAsiaTheme="minorEastAsia"/>
          <w:sz w:val="24"/>
        </w:rPr>
        <w:t xml:space="preserve"> is a list or set whose domain is a set of positive integers</w:t>
      </w:r>
      <w:r w:rsidR="00900A5F">
        <w:rPr>
          <w:rFonts w:eastAsiaTheme="minorEastAsia"/>
          <w:sz w:val="24"/>
        </w:rPr>
        <w:t xml:space="preserve">.     </w:t>
      </w:r>
    </w:p>
    <w:p w:rsidR="00753539" w:rsidRDefault="0075353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{a</w:t>
      </w:r>
      <w:r w:rsidRPr="00753539">
        <w:rPr>
          <w:rFonts w:eastAsiaTheme="minorEastAsia"/>
          <w:sz w:val="24"/>
          <w:vertAlign w:val="subscript"/>
        </w:rPr>
        <w:t>1</w:t>
      </w:r>
      <w:r>
        <w:rPr>
          <w:rFonts w:eastAsiaTheme="minorEastAsia"/>
          <w:sz w:val="24"/>
        </w:rPr>
        <w:t>, a</w:t>
      </w:r>
      <w:r w:rsidRPr="00753539">
        <w:rPr>
          <w:rFonts w:eastAsiaTheme="minorEastAsia"/>
          <w:sz w:val="24"/>
          <w:vertAlign w:val="subscript"/>
        </w:rPr>
        <w:t>2</w:t>
      </w:r>
      <w:r>
        <w:rPr>
          <w:rFonts w:eastAsiaTheme="minorEastAsia"/>
          <w:sz w:val="24"/>
        </w:rPr>
        <w:t xml:space="preserve">, . . . } where </w:t>
      </w:r>
      <m:oMath>
        <m:r>
          <w:rPr>
            <w:rFonts w:ascii="Cambria Math" w:eastAsiaTheme="minorEastAsia" w:hAnsi="Cambria Math"/>
            <w:sz w:val="24"/>
          </w:rPr>
          <m:t>n∈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+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 </m:t>
        </m:r>
      </m:oMath>
    </w:p>
    <w:p w:rsidR="00753539" w:rsidRDefault="00900A5F">
      <w:pPr>
        <w:rPr>
          <w:rFonts w:eastAsiaTheme="minorEastAsia"/>
          <w:sz w:val="24"/>
        </w:rPr>
      </w:pPr>
      <w:r w:rsidRPr="00900A5F">
        <w:rPr>
          <w:rFonts w:eastAsiaTheme="minorEastAsia"/>
          <w:b/>
          <w:sz w:val="28"/>
          <w:u w:val="single"/>
        </w:rPr>
        <w:t>Examples:</w:t>
      </w:r>
      <w:r w:rsidRPr="00900A5F">
        <w:rPr>
          <w:rFonts w:eastAsiaTheme="minorEastAsia"/>
          <w:sz w:val="28"/>
        </w:rPr>
        <w:t xml:space="preserve">  </w:t>
      </w:r>
      <w:r w:rsidR="00753539">
        <w:rPr>
          <w:rFonts w:eastAsiaTheme="minorEastAsia"/>
          <w:sz w:val="24"/>
        </w:rPr>
        <w:t>Find the first three terms of each sequence</w:t>
      </w:r>
    </w:p>
    <w:p w:rsidR="00753539" w:rsidRPr="00753539" w:rsidRDefault="00753539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+1</m:t>
              </m:r>
            </m:den>
          </m:f>
        </m:oMath>
      </m:oMathPara>
    </w:p>
    <w:p w:rsidR="00753539" w:rsidRPr="00753539" w:rsidRDefault="00753539">
      <w:pPr>
        <w:rPr>
          <w:rFonts w:eastAsiaTheme="minorEastAsia"/>
          <w:sz w:val="24"/>
        </w:rPr>
      </w:pPr>
    </w:p>
    <w:p w:rsidR="00753539" w:rsidRPr="00753539" w:rsidRDefault="00753539" w:rsidP="00753539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den>
          </m:f>
        </m:oMath>
      </m:oMathPara>
    </w:p>
    <w:p w:rsidR="00753539" w:rsidRPr="00753539" w:rsidRDefault="00753539" w:rsidP="00753539">
      <w:pPr>
        <w:rPr>
          <w:rFonts w:eastAsiaTheme="minorEastAsia"/>
          <w:sz w:val="24"/>
        </w:rPr>
      </w:pPr>
    </w:p>
    <w:p w:rsidR="00753539" w:rsidRPr="00753539" w:rsidRDefault="00753539" w:rsidP="00753539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n!</m:t>
              </m:r>
            </m:den>
          </m:f>
        </m:oMath>
      </m:oMathPara>
    </w:p>
    <w:p w:rsidR="00753539" w:rsidRPr="00753539" w:rsidRDefault="00753539" w:rsidP="00753539">
      <w:pPr>
        <w:rPr>
          <w:rFonts w:eastAsiaTheme="minorEastAsia"/>
          <w:sz w:val="24"/>
        </w:rPr>
      </w:pPr>
    </w:p>
    <w:p w:rsidR="00753539" w:rsidRPr="00753539" w:rsidRDefault="00753539" w:rsidP="00753539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=</m:t>
          </m:r>
          <m:r>
            <w:rPr>
              <w:rFonts w:ascii="Cambria Math" w:eastAsiaTheme="minorEastAsia" w:hAnsi="Cambria Math"/>
              <w:sz w:val="24"/>
            </w:rPr>
            <m:t>3+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sup>
          </m:sSup>
        </m:oMath>
      </m:oMathPara>
    </w:p>
    <w:p w:rsidR="00753539" w:rsidRDefault="00753539" w:rsidP="00753539">
      <w:pPr>
        <w:rPr>
          <w:rFonts w:eastAsiaTheme="minorEastAsia"/>
          <w:sz w:val="24"/>
        </w:rPr>
      </w:pPr>
    </w:p>
    <w:p w:rsidR="00753539" w:rsidRDefault="00753539" w:rsidP="00753539">
      <w:pPr>
        <w:rPr>
          <w:rFonts w:eastAsiaTheme="minorEastAsia"/>
          <w:sz w:val="24"/>
        </w:rPr>
      </w:pPr>
      <w:r w:rsidRPr="00DC0C73">
        <w:rPr>
          <w:rFonts w:eastAsiaTheme="minorEastAsia"/>
          <w:sz w:val="24"/>
          <w:u w:val="single"/>
        </w:rPr>
        <w:t>A sequence is increasing</w:t>
      </w:r>
      <w:r>
        <w:rPr>
          <w:rFonts w:eastAsiaTheme="minorEastAsia"/>
          <w:sz w:val="24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∀ 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for all</m:t>
            </m:r>
          </m:e>
        </m:d>
        <m:r>
          <w:rPr>
            <w:rFonts w:ascii="Cambria Math" w:eastAsiaTheme="minorEastAsia" w:hAnsi="Cambria Math"/>
            <w:sz w:val="24"/>
          </w:rPr>
          <m:t xml:space="preserve">  n≥1</m:t>
        </m:r>
      </m:oMath>
    </w:p>
    <w:p w:rsidR="00900A5F" w:rsidRDefault="00900A5F" w:rsidP="00900A5F">
      <w:pPr>
        <w:rPr>
          <w:rFonts w:eastAsiaTheme="minorEastAsia"/>
          <w:sz w:val="24"/>
        </w:rPr>
      </w:pPr>
    </w:p>
    <w:p w:rsidR="00900A5F" w:rsidRDefault="00900A5F" w:rsidP="00900A5F">
      <w:pPr>
        <w:rPr>
          <w:rFonts w:eastAsiaTheme="minorEastAsia"/>
          <w:sz w:val="24"/>
        </w:rPr>
      </w:pPr>
      <w:r w:rsidRPr="00DC0C73">
        <w:rPr>
          <w:rFonts w:eastAsiaTheme="minorEastAsia"/>
          <w:sz w:val="24"/>
          <w:u w:val="single"/>
        </w:rPr>
        <w:t>A s</w:t>
      </w:r>
      <w:r w:rsidRPr="00DC0C73">
        <w:rPr>
          <w:rFonts w:eastAsiaTheme="minorEastAsia"/>
          <w:sz w:val="24"/>
          <w:u w:val="single"/>
        </w:rPr>
        <w:t>equence is decreasing</w:t>
      </w:r>
      <w:r>
        <w:rPr>
          <w:rFonts w:eastAsiaTheme="minorEastAsia"/>
          <w:sz w:val="24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</w:rPr>
          <m:t>∀   n≥1</m:t>
        </m:r>
      </m:oMath>
    </w:p>
    <w:p w:rsidR="00900A5F" w:rsidRPr="00753539" w:rsidRDefault="00900A5F" w:rsidP="00753539">
      <w:pPr>
        <w:rPr>
          <w:rFonts w:eastAsiaTheme="minorEastAsia"/>
          <w:sz w:val="24"/>
        </w:rPr>
      </w:pPr>
    </w:p>
    <w:p w:rsidR="00753539" w:rsidRDefault="00900A5F" w:rsidP="0075353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 </w:t>
      </w:r>
      <w:r w:rsidRPr="00DC0C73">
        <w:rPr>
          <w:rFonts w:eastAsiaTheme="minorEastAsia"/>
          <w:b/>
          <w:sz w:val="24"/>
          <w:u w:val="single"/>
        </w:rPr>
        <w:t>monotonic sequence</w:t>
      </w:r>
      <w:r>
        <w:rPr>
          <w:rFonts w:eastAsiaTheme="minorEastAsia"/>
          <w:sz w:val="24"/>
        </w:rPr>
        <w:t xml:space="preserve"> is always increasing or always decreasing (not oscillating)</w:t>
      </w:r>
    </w:p>
    <w:p w:rsidR="00900A5F" w:rsidRDefault="00900A5F" w:rsidP="00753539">
      <w:pPr>
        <w:rPr>
          <w:rFonts w:eastAsiaTheme="minorEastAsia"/>
          <w:sz w:val="24"/>
        </w:rPr>
      </w:pPr>
    </w:p>
    <w:p w:rsidR="00900A5F" w:rsidRDefault="00900A5F" w:rsidP="0075353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 </w:t>
      </w:r>
      <w:r w:rsidRPr="00DC0C73">
        <w:rPr>
          <w:rFonts w:eastAsiaTheme="minorEastAsia"/>
          <w:sz w:val="24"/>
          <w:u w:val="single"/>
        </w:rPr>
        <w:t>sequence can be bounded</w:t>
      </w:r>
      <w:r>
        <w:rPr>
          <w:rFonts w:eastAsiaTheme="minorEastAsia"/>
          <w:sz w:val="24"/>
        </w:rPr>
        <w:t xml:space="preserve"> above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</w:rPr>
          <m:t>&lt;U</m:t>
        </m:r>
      </m:oMath>
      <w:r>
        <w:rPr>
          <w:rFonts w:eastAsiaTheme="minorEastAsia"/>
          <w:sz w:val="24"/>
        </w:rPr>
        <w:t xml:space="preserve"> or bounded below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</w:rPr>
          <m:t>&gt;L   ∀   n≥1</m:t>
        </m:r>
      </m:oMath>
    </w:p>
    <w:p w:rsidR="00900A5F" w:rsidRPr="00753539" w:rsidRDefault="00900A5F" w:rsidP="00753539">
      <w:pPr>
        <w:rPr>
          <w:rFonts w:eastAsiaTheme="minorEastAsia"/>
          <w:sz w:val="24"/>
        </w:rPr>
      </w:pPr>
    </w:p>
    <w:p w:rsidR="00B73832" w:rsidRPr="00DC0C73" w:rsidRDefault="00900A5F" w:rsidP="00DC0C73">
      <w:pPr>
        <w:jc w:val="center"/>
        <w:rPr>
          <w:rFonts w:eastAsiaTheme="minorEastAsia"/>
          <w:b/>
          <w:sz w:val="28"/>
          <w:u w:val="single"/>
        </w:rPr>
      </w:pPr>
      <w:r w:rsidRPr="00DC0C73">
        <w:rPr>
          <w:rFonts w:eastAsiaTheme="minorEastAsia"/>
          <w:b/>
          <w:sz w:val="28"/>
          <w:u w:val="single"/>
        </w:rPr>
        <w:t>Convergence vs. Divergence</w:t>
      </w:r>
      <w:r w:rsidR="00B72A2C">
        <w:rPr>
          <w:rFonts w:eastAsiaTheme="minorEastAsia"/>
          <w:b/>
          <w:sz w:val="28"/>
          <w:u w:val="single"/>
        </w:rPr>
        <w:t xml:space="preserve"> of a Sequence</w:t>
      </w:r>
    </w:p>
    <w:p w:rsidR="00900A5F" w:rsidRDefault="00900A5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</w:rPr>
              <m:t>=L</m:t>
            </m:r>
          </m:e>
        </m:func>
      </m:oMath>
      <w:r>
        <w:rPr>
          <w:rFonts w:eastAsiaTheme="minorEastAsia"/>
          <w:sz w:val="24"/>
        </w:rPr>
        <w:t xml:space="preserve">, the sequence converges to L.  That means, eventually, the terms become L. </w:t>
      </w:r>
    </w:p>
    <w:p w:rsidR="00B72A2C" w:rsidRDefault="00B72A2C">
      <w:pPr>
        <w:rPr>
          <w:rFonts w:eastAsiaTheme="minorEastAsia"/>
          <w:sz w:val="24"/>
        </w:rPr>
      </w:pPr>
    </w:p>
    <w:p w:rsidR="00900A5F" w:rsidRDefault="00900A5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Otherwise the sequence diverges.</w:t>
      </w:r>
    </w:p>
    <w:p w:rsidR="00900A5F" w:rsidRDefault="00900A5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 divergence sequence may approach </w:t>
      </w:r>
      <m:oMath>
        <m:r>
          <w:rPr>
            <w:rFonts w:ascii="Cambria Math" w:eastAsiaTheme="minorEastAsia" w:hAnsi="Cambria Math"/>
            <w:sz w:val="24"/>
          </w:rPr>
          <m:t>±∞</m:t>
        </m:r>
      </m:oMath>
      <w:r>
        <w:rPr>
          <w:rFonts w:eastAsiaTheme="minorEastAsia"/>
          <w:sz w:val="24"/>
        </w:rPr>
        <w:t xml:space="preserve"> or may be oscillating between two numbers.</w:t>
      </w:r>
    </w:p>
    <w:p w:rsidR="00DC0C73" w:rsidRDefault="00DC0C73">
      <w:pPr>
        <w:rPr>
          <w:rFonts w:eastAsiaTheme="minorEastAsia"/>
          <w:sz w:val="24"/>
        </w:rPr>
      </w:pPr>
    </w:p>
    <w:p w:rsidR="00DC0C73" w:rsidRDefault="00DC0C73">
      <w:pPr>
        <w:rPr>
          <w:rFonts w:eastAsiaTheme="minorEastAsia"/>
          <w:sz w:val="24"/>
        </w:rPr>
      </w:pPr>
    </w:p>
    <w:p w:rsidR="00DC0C73" w:rsidRDefault="00DC0C73">
      <w:pPr>
        <w:rPr>
          <w:rFonts w:eastAsiaTheme="minorEastAsia"/>
          <w:sz w:val="24"/>
        </w:rPr>
      </w:pPr>
      <w:r>
        <w:rPr>
          <w:noProof/>
        </w:rPr>
        <w:drawing>
          <wp:inline distT="0" distB="0" distL="0" distR="0" wp14:anchorId="61B3460F" wp14:editId="2D32F009">
            <wp:extent cx="2625090" cy="1199693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917" t="21465" r="17902" b="46229"/>
                    <a:stretch/>
                  </pic:blipFill>
                  <pic:spPr bwMode="auto">
                    <a:xfrm>
                      <a:off x="0" y="0"/>
                      <a:ext cx="2625929" cy="1200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33D0C" wp14:editId="5BB9D411">
            <wp:extent cx="2625090" cy="9214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917" t="53180" r="17902" b="22008"/>
                    <a:stretch/>
                  </pic:blipFill>
                  <pic:spPr bwMode="auto">
                    <a:xfrm>
                      <a:off x="0" y="0"/>
                      <a:ext cx="2625929" cy="921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A2C" w:rsidRDefault="00B72A2C">
      <w:pPr>
        <w:rPr>
          <w:rFonts w:eastAsiaTheme="minorEastAsia"/>
          <w:b/>
          <w:sz w:val="28"/>
          <w:u w:val="single"/>
        </w:rPr>
      </w:pPr>
    </w:p>
    <w:p w:rsidR="00B72A2C" w:rsidRDefault="00B72A2C">
      <w:pPr>
        <w:rPr>
          <w:rFonts w:eastAsiaTheme="minorEastAsia"/>
          <w:b/>
          <w:sz w:val="28"/>
          <w:u w:val="single"/>
        </w:rPr>
      </w:pPr>
    </w:p>
    <w:p w:rsidR="00900A5F" w:rsidRDefault="00900A5F">
      <w:pPr>
        <w:rPr>
          <w:rFonts w:eastAsiaTheme="minorEastAsia"/>
          <w:b/>
          <w:sz w:val="28"/>
          <w:u w:val="single"/>
        </w:rPr>
      </w:pPr>
      <w:r w:rsidRPr="00DC0C73">
        <w:rPr>
          <w:rFonts w:eastAsiaTheme="minorEastAsia"/>
          <w:b/>
          <w:sz w:val="28"/>
          <w:u w:val="single"/>
        </w:rPr>
        <w:t>Examples</w:t>
      </w:r>
    </w:p>
    <w:p w:rsidR="00DC0C73" w:rsidRDefault="00DC0C73" w:rsidP="00DC0C73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{2, 4, 6, . . . .}</w:t>
      </w:r>
    </w:p>
    <w:p w:rsidR="00DC0C73" w:rsidRPr="00DC0C73" w:rsidRDefault="00DC0C73" w:rsidP="00DC0C73">
      <w:pPr>
        <w:rPr>
          <w:rFonts w:eastAsiaTheme="minorEastAsia"/>
          <w:sz w:val="24"/>
        </w:rPr>
      </w:pPr>
    </w:p>
    <w:p w:rsidR="00DC0C73" w:rsidRDefault="00DC0C73" w:rsidP="00DC0C73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{1,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</w:rPr>
          <m:t>,. . . }</m:t>
        </m:r>
      </m:oMath>
    </w:p>
    <w:p w:rsidR="00DC0C73" w:rsidRPr="00DC0C73" w:rsidRDefault="00DC0C73" w:rsidP="00DC0C73">
      <w:pPr>
        <w:pStyle w:val="ListParagraph"/>
        <w:rPr>
          <w:rFonts w:eastAsiaTheme="minorEastAsia"/>
          <w:sz w:val="24"/>
        </w:rPr>
      </w:pPr>
    </w:p>
    <w:p w:rsidR="00DC0C73" w:rsidRPr="00DC0C73" w:rsidRDefault="00DC0C73" w:rsidP="00DC0C73">
      <w:pPr>
        <w:rPr>
          <w:rFonts w:eastAsiaTheme="minorEastAsia"/>
          <w:sz w:val="24"/>
        </w:rPr>
      </w:pPr>
    </w:p>
    <w:p w:rsidR="00DC0C73" w:rsidRDefault="00DC0C73" w:rsidP="00DC0C73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</m:func>
      </m:oMath>
    </w:p>
    <w:p w:rsidR="00DC0C73" w:rsidRPr="00DC0C73" w:rsidRDefault="00DC0C73" w:rsidP="00DC0C73">
      <w:pPr>
        <w:rPr>
          <w:rFonts w:eastAsiaTheme="minorEastAsia"/>
          <w:sz w:val="24"/>
        </w:rPr>
      </w:pPr>
    </w:p>
    <w:p w:rsidR="00DC0C73" w:rsidRDefault="00DC0C73" w:rsidP="00DC0C73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n</m:t>
            </m:r>
          </m:den>
        </m:f>
      </m:oMath>
    </w:p>
    <w:p w:rsidR="00DC0C73" w:rsidRDefault="00DC0C73" w:rsidP="00DC0C73">
      <w:pPr>
        <w:pStyle w:val="ListParagraph"/>
        <w:rPr>
          <w:rFonts w:eastAsiaTheme="minorEastAsia"/>
          <w:sz w:val="24"/>
        </w:rPr>
      </w:pPr>
    </w:p>
    <w:p w:rsidR="00DC0C73" w:rsidRDefault="00DC0C73" w:rsidP="00DC0C73">
      <w:pPr>
        <w:pStyle w:val="ListParagraph"/>
        <w:rPr>
          <w:rFonts w:eastAsiaTheme="minorEastAsia"/>
          <w:sz w:val="24"/>
        </w:rPr>
      </w:pPr>
    </w:p>
    <w:p w:rsidR="00DC0C73" w:rsidRPr="00DC0C73" w:rsidRDefault="00DC0C73" w:rsidP="00DC0C73">
      <w:pPr>
        <w:pStyle w:val="ListParagraph"/>
        <w:ind w:hanging="720"/>
        <w:rPr>
          <w:rFonts w:eastAsiaTheme="minorEastAsia"/>
          <w:b/>
          <w:sz w:val="28"/>
        </w:rPr>
      </w:pPr>
      <w:r w:rsidRPr="00DC0C73">
        <w:rPr>
          <w:rFonts w:eastAsiaTheme="minorEastAsia"/>
          <w:b/>
          <w:sz w:val="28"/>
        </w:rPr>
        <w:t>Practice:</w:t>
      </w:r>
    </w:p>
    <w:p w:rsidR="00DC0C73" w:rsidRPr="00DC0C73" w:rsidRDefault="00DC0C73" w:rsidP="00DC0C73">
      <w:pPr>
        <w:pStyle w:val="ListParagraph"/>
        <w:rPr>
          <w:rFonts w:eastAsiaTheme="minorEastAsia"/>
          <w:sz w:val="24"/>
        </w:rPr>
      </w:pPr>
      <w:r>
        <w:rPr>
          <w:rFonts w:eastAsiaTheme="minorEastAsia"/>
          <w:sz w:val="24"/>
        </w:rPr>
        <w:t>Determine if each sequence converges or diverges.  If it converges, find the limit.</w:t>
      </w:r>
    </w:p>
    <w:p w:rsidR="00DC0C73" w:rsidRPr="00DC0C73" w:rsidRDefault="00DC0C73" w:rsidP="00DC0C73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21513</wp:posOffset>
            </wp:positionH>
            <wp:positionV relativeFrom="paragraph">
              <wp:posOffset>80950</wp:posOffset>
            </wp:positionV>
            <wp:extent cx="3641611" cy="2282342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8" t="26589" r="26031" b="11949"/>
                    <a:stretch/>
                  </pic:blipFill>
                  <pic:spPr bwMode="auto">
                    <a:xfrm>
                      <a:off x="0" y="0"/>
                      <a:ext cx="3641611" cy="228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C73" w:rsidRPr="00DC0C73" w:rsidSect="00B7383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E8C"/>
    <w:multiLevelType w:val="hybridMultilevel"/>
    <w:tmpl w:val="6B88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32"/>
    <w:rsid w:val="00071850"/>
    <w:rsid w:val="00753539"/>
    <w:rsid w:val="0079229B"/>
    <w:rsid w:val="00900A5F"/>
    <w:rsid w:val="00B72A2C"/>
    <w:rsid w:val="00B73832"/>
    <w:rsid w:val="00D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F5859-8D66-4598-9192-75DB9BB8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8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00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2019-03-11T20:08:00Z</dcterms:created>
  <dcterms:modified xsi:type="dcterms:W3CDTF">2019-03-11T20:54:00Z</dcterms:modified>
</cp:coreProperties>
</file>