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01" w:rsidRDefault="003F2E02" w:rsidP="001D120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Unit 9 </w:t>
      </w:r>
      <w:r w:rsidR="001D1201">
        <w:rPr>
          <w:sz w:val="40"/>
          <w:szCs w:val="40"/>
        </w:rPr>
        <w:t>-More Integration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3417"/>
        <w:gridCol w:w="4161"/>
      </w:tblGrid>
      <w:tr w:rsidR="001D1201" w:rsidTr="00B72F9F">
        <w:tc>
          <w:tcPr>
            <w:tcW w:w="1772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</w:p>
        </w:tc>
        <w:tc>
          <w:tcPr>
            <w:tcW w:w="3417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61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BD22E2" w:rsidTr="00B72F9F">
        <w:tc>
          <w:tcPr>
            <w:tcW w:w="1772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1</w:t>
            </w:r>
          </w:p>
          <w:p w:rsidR="00BD22E2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B72F9F">
              <w:rPr>
                <w:sz w:val="24"/>
                <w:szCs w:val="24"/>
              </w:rPr>
              <w:t xml:space="preserve"> </w:t>
            </w:r>
            <w:r w:rsidR="00B72F9F" w:rsidRPr="00BD22E2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Review U-substitution</w:t>
            </w:r>
          </w:p>
        </w:tc>
        <w:tc>
          <w:tcPr>
            <w:tcW w:w="4161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U-sub review worksheet</w:t>
            </w:r>
          </w:p>
        </w:tc>
      </w:tr>
      <w:tr w:rsidR="001D1201" w:rsidTr="00B72F9F">
        <w:tc>
          <w:tcPr>
            <w:tcW w:w="1772" w:type="dxa"/>
          </w:tcPr>
          <w:p w:rsidR="001D1201" w:rsidRDefault="00BD22E2" w:rsidP="00B72F9F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2</w:t>
            </w:r>
          </w:p>
          <w:p w:rsidR="00B72F9F" w:rsidRPr="00BD22E2" w:rsidRDefault="007E0542" w:rsidP="00B7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B72F9F">
              <w:rPr>
                <w:sz w:val="24"/>
                <w:szCs w:val="24"/>
              </w:rPr>
              <w:t xml:space="preserve"> </w:t>
            </w:r>
            <w:r w:rsidR="00B72F9F" w:rsidRPr="00BD22E2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7126B4" w:rsidRPr="00BD22E2">
              <w:rPr>
                <w:sz w:val="24"/>
                <w:szCs w:val="24"/>
              </w:rPr>
              <w:t xml:space="preserve"> Integration by Parts</w:t>
            </w:r>
          </w:p>
        </w:tc>
        <w:tc>
          <w:tcPr>
            <w:tcW w:w="4161" w:type="dxa"/>
          </w:tcPr>
          <w:p w:rsidR="003F2E02" w:rsidRDefault="003F2E02" w:rsidP="00B7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7.2 </w:t>
            </w:r>
            <w:r w:rsidR="007126B4" w:rsidRPr="00BD22E2">
              <w:rPr>
                <w:sz w:val="24"/>
                <w:szCs w:val="24"/>
              </w:rPr>
              <w:t>p.</w:t>
            </w:r>
            <w:r w:rsidR="00B72F9F">
              <w:rPr>
                <w:sz w:val="24"/>
                <w:szCs w:val="24"/>
              </w:rPr>
              <w:t>467</w:t>
            </w:r>
          </w:p>
          <w:p w:rsidR="001D1201" w:rsidRPr="00BD22E2" w:rsidRDefault="003F2E02" w:rsidP="00B7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# 7, 9, 11,</w:t>
            </w:r>
            <w:r w:rsidR="00B72F9F">
              <w:rPr>
                <w:sz w:val="24"/>
                <w:szCs w:val="24"/>
              </w:rPr>
              <w:t xml:space="preserve"> 21, 25, 41, 43, 45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3</w:t>
            </w:r>
          </w:p>
          <w:p w:rsidR="001D1201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1/8</w:t>
            </w:r>
          </w:p>
        </w:tc>
        <w:tc>
          <w:tcPr>
            <w:tcW w:w="3417" w:type="dxa"/>
          </w:tcPr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7126B4" w:rsidRPr="00BD22E2">
              <w:rPr>
                <w:sz w:val="24"/>
                <w:szCs w:val="24"/>
              </w:rPr>
              <w:t xml:space="preserve"> Integration by Parts</w:t>
            </w:r>
          </w:p>
          <w:p w:rsidR="007126B4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Tabular method</w:t>
            </w:r>
            <w:r w:rsidR="00BD22E2" w:rsidRPr="00BD22E2">
              <w:rPr>
                <w:sz w:val="24"/>
                <w:szCs w:val="24"/>
              </w:rPr>
              <w:t xml:space="preserve"> and circular problems</w:t>
            </w:r>
          </w:p>
        </w:tc>
        <w:tc>
          <w:tcPr>
            <w:tcW w:w="4161" w:type="dxa"/>
          </w:tcPr>
          <w:p w:rsidR="001D1201" w:rsidRPr="00BD22E2" w:rsidRDefault="00A84EA7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Integration by Parts WS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4</w:t>
            </w:r>
          </w:p>
          <w:p w:rsidR="001D1201" w:rsidRPr="00BD22E2" w:rsidRDefault="00B72F9F" w:rsidP="007E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E0542">
              <w:rPr>
                <w:sz w:val="24"/>
                <w:szCs w:val="24"/>
              </w:rPr>
              <w:t>hurs 1/9</w:t>
            </w:r>
          </w:p>
        </w:tc>
        <w:tc>
          <w:tcPr>
            <w:tcW w:w="3417" w:type="dxa"/>
          </w:tcPr>
          <w:p w:rsidR="007126B4" w:rsidRPr="00BD22E2" w:rsidRDefault="004230F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="007126B4" w:rsidRPr="00BD22E2">
              <w:rPr>
                <w:sz w:val="24"/>
                <w:szCs w:val="24"/>
              </w:rPr>
              <w:t xml:space="preserve"> Integration by </w:t>
            </w:r>
          </w:p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Partial Fractions</w:t>
            </w:r>
          </w:p>
        </w:tc>
        <w:tc>
          <w:tcPr>
            <w:tcW w:w="4161" w:type="dxa"/>
          </w:tcPr>
          <w:p w:rsidR="00D91F7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Copied p.452 from Addison/Wesley</w:t>
            </w:r>
          </w:p>
          <w:p w:rsidR="00BD22E2" w:rsidRPr="00BD22E2" w:rsidRDefault="004230F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#1,4 </w:t>
            </w:r>
            <w:bookmarkStart w:id="0" w:name="_GoBack"/>
            <w:bookmarkEnd w:id="0"/>
            <w:r w:rsidR="00BD22E2" w:rsidRPr="00BD22E2">
              <w:rPr>
                <w:sz w:val="24"/>
                <w:szCs w:val="24"/>
              </w:rPr>
              <w:t>-10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5</w:t>
            </w:r>
          </w:p>
          <w:p w:rsidR="001D1201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1/10</w:t>
            </w:r>
          </w:p>
        </w:tc>
        <w:tc>
          <w:tcPr>
            <w:tcW w:w="3417" w:type="dxa"/>
          </w:tcPr>
          <w:p w:rsidR="007E0542" w:rsidRPr="00BD22E2" w:rsidRDefault="004230FF" w:rsidP="007E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="007E0542" w:rsidRPr="00BD22E2">
              <w:rPr>
                <w:sz w:val="24"/>
                <w:szCs w:val="24"/>
              </w:rPr>
              <w:t xml:space="preserve"> Integration by </w:t>
            </w:r>
          </w:p>
          <w:p w:rsidR="001D1201" w:rsidRPr="00BD22E2" w:rsidRDefault="007E0542" w:rsidP="007E0542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Partial Fractions</w:t>
            </w:r>
          </w:p>
        </w:tc>
        <w:tc>
          <w:tcPr>
            <w:tcW w:w="4161" w:type="dxa"/>
          </w:tcPr>
          <w:p w:rsidR="001D1201" w:rsidRPr="00BD22E2" w:rsidRDefault="007E0542" w:rsidP="00B7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by Partial Fractions WS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6</w:t>
            </w:r>
          </w:p>
          <w:p w:rsidR="001D1201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1/13</w:t>
            </w:r>
          </w:p>
        </w:tc>
        <w:tc>
          <w:tcPr>
            <w:tcW w:w="3417" w:type="dxa"/>
          </w:tcPr>
          <w:p w:rsidR="001D1201" w:rsidRPr="00BD22E2" w:rsidRDefault="003F2E0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</w:t>
            </w:r>
            <w:r w:rsidR="007E0542">
              <w:rPr>
                <w:sz w:val="24"/>
                <w:szCs w:val="24"/>
              </w:rPr>
              <w:t>Integration using Completing the Square</w:t>
            </w:r>
          </w:p>
        </w:tc>
        <w:tc>
          <w:tcPr>
            <w:tcW w:w="4161" w:type="dxa"/>
          </w:tcPr>
          <w:p w:rsidR="001D1201" w:rsidRPr="00BD22E2" w:rsidRDefault="003F2E02" w:rsidP="00BD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4.7 </w:t>
            </w:r>
            <w:r w:rsidR="007E0542">
              <w:rPr>
                <w:sz w:val="24"/>
                <w:szCs w:val="24"/>
              </w:rPr>
              <w:t>p. 359 #33-42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7</w:t>
            </w:r>
          </w:p>
          <w:p w:rsidR="001D1201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B72F9F" w:rsidRPr="00BD22E2">
              <w:rPr>
                <w:sz w:val="24"/>
                <w:szCs w:val="24"/>
              </w:rPr>
              <w:t xml:space="preserve"> 1/1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1D1201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Integration</w:t>
            </w:r>
          </w:p>
        </w:tc>
        <w:tc>
          <w:tcPr>
            <w:tcW w:w="4161" w:type="dxa"/>
          </w:tcPr>
          <w:p w:rsidR="007E0542" w:rsidRDefault="007E0542" w:rsidP="007E0542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 xml:space="preserve">Integration review worksheet </w:t>
            </w:r>
          </w:p>
          <w:p w:rsidR="001D1201" w:rsidRPr="00BD22E2" w:rsidRDefault="007E0542" w:rsidP="007E0542">
            <w:pPr>
              <w:rPr>
                <w:sz w:val="24"/>
                <w:szCs w:val="24"/>
              </w:rPr>
            </w:pPr>
            <w:proofErr w:type="spellStart"/>
            <w:r w:rsidRPr="00BD22E2">
              <w:rPr>
                <w:sz w:val="24"/>
                <w:szCs w:val="24"/>
              </w:rPr>
              <w:t>Calculaugh</w:t>
            </w:r>
            <w:proofErr w:type="spellEnd"/>
            <w:r w:rsidRPr="00BD22E2">
              <w:rPr>
                <w:sz w:val="24"/>
                <w:szCs w:val="24"/>
              </w:rPr>
              <w:t xml:space="preserve"> 56</w:t>
            </w:r>
          </w:p>
        </w:tc>
      </w:tr>
      <w:tr w:rsidR="001D1201" w:rsidTr="00B72F9F">
        <w:tc>
          <w:tcPr>
            <w:tcW w:w="1772" w:type="dxa"/>
          </w:tcPr>
          <w:p w:rsidR="003F2E02" w:rsidRDefault="003F2E0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8</w:t>
            </w:r>
          </w:p>
          <w:p w:rsidR="001D1201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1/15</w:t>
            </w:r>
          </w:p>
        </w:tc>
        <w:tc>
          <w:tcPr>
            <w:tcW w:w="3417" w:type="dxa"/>
          </w:tcPr>
          <w:p w:rsidR="00D91F71" w:rsidRPr="00BD22E2" w:rsidRDefault="007E054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Quiz</w:t>
            </w:r>
          </w:p>
        </w:tc>
        <w:tc>
          <w:tcPr>
            <w:tcW w:w="4161" w:type="dxa"/>
          </w:tcPr>
          <w:p w:rsidR="001D1201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Free Response Questions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1D1201" w:rsidRPr="00BD22E2">
              <w:rPr>
                <w:sz w:val="24"/>
                <w:szCs w:val="24"/>
              </w:rPr>
              <w:t xml:space="preserve"> 1/1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1D1201" w:rsidRPr="00BD22E2" w:rsidRDefault="007E0542" w:rsidP="00130A5A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Review for exam</w:t>
            </w:r>
          </w:p>
        </w:tc>
        <w:tc>
          <w:tcPr>
            <w:tcW w:w="4161" w:type="dxa"/>
          </w:tcPr>
          <w:p w:rsidR="009068D2" w:rsidRPr="00BD22E2" w:rsidRDefault="007E0542" w:rsidP="0090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</w:t>
            </w:r>
          </w:p>
        </w:tc>
      </w:tr>
      <w:tr w:rsidR="009068D2" w:rsidTr="00B72F9F">
        <w:tc>
          <w:tcPr>
            <w:tcW w:w="1772" w:type="dxa"/>
          </w:tcPr>
          <w:p w:rsidR="009068D2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1/17</w:t>
            </w:r>
          </w:p>
        </w:tc>
        <w:tc>
          <w:tcPr>
            <w:tcW w:w="3417" w:type="dxa"/>
          </w:tcPr>
          <w:p w:rsidR="009068D2" w:rsidRPr="00652C15" w:rsidRDefault="00652C15" w:rsidP="007E05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0542" w:rsidRPr="00BD22E2">
              <w:rPr>
                <w:sz w:val="24"/>
                <w:szCs w:val="24"/>
              </w:rPr>
              <w:t>Review for exam</w:t>
            </w:r>
          </w:p>
        </w:tc>
        <w:tc>
          <w:tcPr>
            <w:tcW w:w="4161" w:type="dxa"/>
          </w:tcPr>
          <w:p w:rsidR="009068D2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exams</w:t>
            </w:r>
          </w:p>
        </w:tc>
      </w:tr>
      <w:tr w:rsidR="007E0542" w:rsidTr="00B72F9F">
        <w:tc>
          <w:tcPr>
            <w:tcW w:w="1772" w:type="dxa"/>
          </w:tcPr>
          <w:p w:rsidR="007E054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1/20</w:t>
            </w:r>
          </w:p>
        </w:tc>
        <w:tc>
          <w:tcPr>
            <w:tcW w:w="3417" w:type="dxa"/>
          </w:tcPr>
          <w:p w:rsidR="007E0542" w:rsidRDefault="007E0542" w:rsidP="0013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 MLK Day</w:t>
            </w:r>
          </w:p>
        </w:tc>
        <w:tc>
          <w:tcPr>
            <w:tcW w:w="4161" w:type="dxa"/>
          </w:tcPr>
          <w:p w:rsidR="007E0542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exams</w:t>
            </w:r>
          </w:p>
        </w:tc>
      </w:tr>
      <w:tr w:rsidR="007E0542" w:rsidTr="00B72F9F">
        <w:tc>
          <w:tcPr>
            <w:tcW w:w="1772" w:type="dxa"/>
          </w:tcPr>
          <w:p w:rsidR="007E054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1/21</w:t>
            </w:r>
          </w:p>
        </w:tc>
        <w:tc>
          <w:tcPr>
            <w:tcW w:w="3417" w:type="dxa"/>
          </w:tcPr>
          <w:p w:rsidR="007E0542" w:rsidRDefault="007E0542" w:rsidP="00130A5A">
            <w:pPr>
              <w:rPr>
                <w:sz w:val="24"/>
                <w:szCs w:val="24"/>
              </w:rPr>
            </w:pPr>
            <w:r w:rsidRPr="00652C15">
              <w:rPr>
                <w:b/>
                <w:sz w:val="24"/>
                <w:szCs w:val="24"/>
              </w:rPr>
              <w:t>Calculus Final Exam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7E0542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4161" w:type="dxa"/>
          </w:tcPr>
          <w:p w:rsidR="007E0542" w:rsidRPr="00BD22E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exams</w:t>
            </w:r>
          </w:p>
        </w:tc>
      </w:tr>
      <w:tr w:rsidR="007E0542" w:rsidTr="00B72F9F">
        <w:tc>
          <w:tcPr>
            <w:tcW w:w="1772" w:type="dxa"/>
          </w:tcPr>
          <w:p w:rsidR="007E0542" w:rsidRDefault="007E054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1/22</w:t>
            </w:r>
          </w:p>
        </w:tc>
        <w:tc>
          <w:tcPr>
            <w:tcW w:w="3417" w:type="dxa"/>
          </w:tcPr>
          <w:p w:rsidR="007E0542" w:rsidRDefault="007E0542" w:rsidP="00130A5A">
            <w:pPr>
              <w:rPr>
                <w:sz w:val="24"/>
                <w:szCs w:val="24"/>
              </w:rPr>
            </w:pPr>
            <w:r w:rsidRPr="00652C15">
              <w:rPr>
                <w:b/>
                <w:sz w:val="24"/>
                <w:szCs w:val="24"/>
              </w:rPr>
              <w:t>Calculus Final Exam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7E0542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4161" w:type="dxa"/>
          </w:tcPr>
          <w:p w:rsidR="007E0542" w:rsidRPr="00BD22E2" w:rsidRDefault="007E054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See you next semester in BC!</w:t>
            </w:r>
          </w:p>
        </w:tc>
      </w:tr>
    </w:tbl>
    <w:p w:rsidR="001D1201" w:rsidRPr="0061188F" w:rsidRDefault="00D91F71" w:rsidP="001D120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249555</wp:posOffset>
            </wp:positionV>
            <wp:extent cx="2566670" cy="3467100"/>
            <wp:effectExtent l="19050" t="0" r="5080" b="0"/>
            <wp:wrapNone/>
            <wp:docPr id="1" name="il_fi" descr="http://communio.stblogs.org/Calculus%20is%20e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munio.stblogs.org/Calculus%20is%20ea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71" w:rsidRDefault="00D91F71"/>
    <w:sectPr w:rsidR="00D91F71" w:rsidSect="00D9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1"/>
    <w:rsid w:val="0006758A"/>
    <w:rsid w:val="00130A5A"/>
    <w:rsid w:val="001D1201"/>
    <w:rsid w:val="002C4643"/>
    <w:rsid w:val="003F2E02"/>
    <w:rsid w:val="004230FF"/>
    <w:rsid w:val="00652C15"/>
    <w:rsid w:val="00690607"/>
    <w:rsid w:val="007126B4"/>
    <w:rsid w:val="0075546B"/>
    <w:rsid w:val="007E0542"/>
    <w:rsid w:val="009068D2"/>
    <w:rsid w:val="00955C4D"/>
    <w:rsid w:val="00A84EA7"/>
    <w:rsid w:val="00B66784"/>
    <w:rsid w:val="00B72F9F"/>
    <w:rsid w:val="00BD22E2"/>
    <w:rsid w:val="00D86169"/>
    <w:rsid w:val="00D91F71"/>
    <w:rsid w:val="00F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FF122-1155-4D0B-AAAA-6B325BF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2020-01-02T14:56:00Z</cp:lastPrinted>
  <dcterms:created xsi:type="dcterms:W3CDTF">2020-01-02T14:56:00Z</dcterms:created>
  <dcterms:modified xsi:type="dcterms:W3CDTF">2020-01-02T15:33:00Z</dcterms:modified>
</cp:coreProperties>
</file>